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231"/>
        <w:gridCol w:w="771"/>
        <w:gridCol w:w="2733"/>
        <w:gridCol w:w="3343"/>
        <w:gridCol w:w="1985"/>
      </w:tblGrid>
      <w:tr w:rsidR="001B374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747" w:rsidRDefault="00ED108E">
            <w:pPr>
              <w:jc w:val="center"/>
              <w:rPr>
                <w:rFonts w:ascii="ＭＳ Ｐゴシック" w:eastAsia="ＭＳ Ｐゴシック" w:hint="eastAsia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国際交流</w:t>
            </w:r>
            <w:r w:rsidR="001B3747">
              <w:rPr>
                <w:rFonts w:ascii="ＭＳ Ｐゴシック" w:eastAsia="ＭＳ Ｐゴシック" w:hint="eastAsia"/>
                <w:sz w:val="32"/>
              </w:rPr>
              <w:t>会館チューター願書</w:t>
            </w: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B3747" w:rsidRDefault="00C17268" w:rsidP="0025136E">
            <w:pPr>
              <w:ind w:right="185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17145</wp:posOffset>
                      </wp:positionV>
                      <wp:extent cx="134620" cy="146050"/>
                      <wp:effectExtent l="0" t="0" r="0" b="6350"/>
                      <wp:wrapNone/>
                      <wp:docPr id="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46050"/>
                              </a:xfrm>
                              <a:custGeom>
                                <a:avLst/>
                                <a:gdLst>
                                  <a:gd name="T0" fmla="*/ 167 w 1481"/>
                                  <a:gd name="T1" fmla="*/ 1097 h 2354"/>
                                  <a:gd name="T2" fmla="*/ 0 w 1481"/>
                                  <a:gd name="T3" fmla="*/ 1735 h 2354"/>
                                  <a:gd name="T4" fmla="*/ 571 w 1481"/>
                                  <a:gd name="T5" fmla="*/ 2354 h 2354"/>
                                  <a:gd name="T6" fmla="*/ 1481 w 1481"/>
                                  <a:gd name="T7" fmla="*/ 274 h 2354"/>
                                  <a:gd name="T8" fmla="*/ 1481 w 1481"/>
                                  <a:gd name="T9" fmla="*/ 0 h 2354"/>
                                  <a:gd name="T10" fmla="*/ 466 w 1481"/>
                                  <a:gd name="T11" fmla="*/ 1753 h 2354"/>
                                  <a:gd name="T12" fmla="*/ 167 w 1481"/>
                                  <a:gd name="T13" fmla="*/ 1097 h 2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1" h="2354">
                                    <a:moveTo>
                                      <a:pt x="167" y="1097"/>
                                    </a:moveTo>
                                    <a:lnTo>
                                      <a:pt x="0" y="1735"/>
                                    </a:lnTo>
                                    <a:lnTo>
                                      <a:pt x="571" y="2354"/>
                                    </a:lnTo>
                                    <a:lnTo>
                                      <a:pt x="1481" y="274"/>
                                    </a:lnTo>
                                    <a:lnTo>
                                      <a:pt x="1481" y="0"/>
                                    </a:lnTo>
                                    <a:lnTo>
                                      <a:pt x="466" y="1753"/>
                                    </a:lnTo>
                                    <a:lnTo>
                                      <a:pt x="167" y="1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5BAA8" id="Freeform 3" o:spid="_x0000_s1026" style="position:absolute;left:0;text-align:left;margin-left:394.4pt;margin-top:1.35pt;width:10.6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1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" o:allowincell="f" path="m167,1097l,1735r571,619l1481,274,1481,,466,1753,167,1097xe" fillcolor="black" stroked="f">
                      <v:path arrowok="t" o:connecttype="custom" o:connectlocs="15180,68062;0,107645;51903,146050;134620,17000;134620,0;42358,108762;15180,68062" o:connectangles="0,0,0,0,0,0,0"/>
                    </v:shape>
                  </w:pict>
                </mc:Fallback>
              </mc:AlternateContent>
            </w:r>
            <w:r w:rsidR="0025136E">
              <w:rPr>
                <w:rFonts w:ascii="ＭＳ 明朝" w:hint="eastAsia"/>
              </w:rPr>
              <w:t xml:space="preserve">（申込年月日　　　　　　年　　　　月　　　　</w:t>
            </w:r>
            <w:r>
              <w:rPr>
                <w:rFonts w:ascii="ＭＳ 明朝" w:hint="eastAsia"/>
              </w:rPr>
              <w:t xml:space="preserve">日）　</w:t>
            </w:r>
            <w:r w:rsidR="0025136E">
              <w:rPr>
                <w:rFonts w:ascii="ＭＳ 明朝" w:hint="eastAsia"/>
              </w:rPr>
              <w:t xml:space="preserve">　</w:t>
            </w:r>
            <w:r w:rsidR="001B3747">
              <w:rPr>
                <w:rFonts w:ascii="ＭＳ 明朝" w:hint="eastAsia"/>
              </w:rPr>
              <w:t>[□欄は該当する項目に   印を付すること]</w:t>
            </w:r>
          </w:p>
        </w:tc>
      </w:tr>
      <w:tr w:rsidR="00040CCA" w:rsidTr="00C2508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040CCA" w:rsidRDefault="00040CCA">
            <w:pPr>
              <w:jc w:val="distribute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350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40CCA" w:rsidRDefault="00040CCA">
            <w:pPr>
              <w:rPr>
                <w:rFonts w:ascii="ＭＳ 明朝" w:hint="eastAsia"/>
              </w:rPr>
            </w:pPr>
          </w:p>
        </w:tc>
        <w:tc>
          <w:tcPr>
            <w:tcW w:w="3343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40CCA" w:rsidRDefault="00040CCA">
            <w:pPr>
              <w:rPr>
                <w:rFonts w:ascii="ＭＳ 明朝" w:hint="eastAsia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40CCA" w:rsidRDefault="005B09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80010</wp:posOffset>
                      </wp:positionV>
                      <wp:extent cx="1080135" cy="144018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970CB" id="Rectangle 5" o:spid="_x0000_s1026" style="position:absolute;left:0;text-align:left;margin-left:4.2pt;margin-top:6.3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" filled="f">
                      <v:stroke dashstyle="1 1" endcap="round"/>
                    </v:rect>
                  </w:pict>
                </mc:Fallback>
              </mc:AlternateContent>
            </w:r>
          </w:p>
          <w:p w:rsidR="00040CCA" w:rsidRDefault="00040CCA">
            <w:pPr>
              <w:jc w:val="center"/>
              <w:rPr>
                <w:rFonts w:ascii="ＭＳ 明朝" w:hint="eastAsia"/>
              </w:rPr>
            </w:pPr>
          </w:p>
          <w:p w:rsidR="00040CCA" w:rsidRDefault="00040CC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写真</w:t>
            </w:r>
          </w:p>
          <w:p w:rsidR="00040CCA" w:rsidRDefault="00040CCA" w:rsidP="00CC7BF2">
            <w:pPr>
              <w:ind w:left="164" w:right="185"/>
              <w:rPr>
                <w:rFonts w:ascii="ＭＳ 明朝" w:hint="eastAsia"/>
              </w:rPr>
            </w:pPr>
            <w:r>
              <w:rPr>
                <w:rFonts w:ascii="ＭＳ 明朝" w:hint="eastAsia"/>
                <w:sz w:val="16"/>
              </w:rPr>
              <w:t>(最近6月以内に撮影された本人単身胸から上無帽正面)</w:t>
            </w:r>
          </w:p>
        </w:tc>
      </w:tr>
      <w:tr w:rsidR="00040CCA" w:rsidTr="00C2508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233" w:type="dxa"/>
            <w:gridSpan w:val="2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:rsidR="00040CCA" w:rsidRDefault="00040CCA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504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40CCA" w:rsidRDefault="00040CCA">
            <w:pPr>
              <w:rPr>
                <w:rFonts w:ascii="ＭＳ 明朝" w:hint="eastAsia"/>
              </w:rPr>
            </w:pPr>
          </w:p>
        </w:tc>
        <w:tc>
          <w:tcPr>
            <w:tcW w:w="3343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040CCA" w:rsidRDefault="00040CC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(□ 男:□ 女)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40CCA" w:rsidRDefault="00040CCA" w:rsidP="00CC7BF2">
            <w:pPr>
              <w:ind w:left="164" w:right="185"/>
              <w:rPr>
                <w:rFonts w:ascii="ＭＳ 明朝" w:hint="eastAsia"/>
              </w:rPr>
            </w:pPr>
          </w:p>
        </w:tc>
      </w:tr>
      <w:tr w:rsidR="00040CCA" w:rsidTr="00C2508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23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040CCA" w:rsidRDefault="00040CCA">
            <w:pPr>
              <w:jc w:val="distribute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生年月日</w:t>
            </w:r>
          </w:p>
        </w:tc>
        <w:tc>
          <w:tcPr>
            <w:tcW w:w="684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040CCA" w:rsidRDefault="00040CCA">
            <w:pPr>
              <w:ind w:right="117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   月   日生(満   歳)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40CCA" w:rsidRDefault="00040CCA" w:rsidP="00CC7BF2">
            <w:pPr>
              <w:ind w:left="164" w:right="185"/>
              <w:rPr>
                <w:rFonts w:ascii="ＭＳ 明朝"/>
              </w:rPr>
            </w:pPr>
          </w:p>
        </w:tc>
      </w:tr>
      <w:tr w:rsidR="00040CCA" w:rsidTr="00C2508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33" w:type="dxa"/>
            <w:gridSpan w:val="2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040CCA" w:rsidRDefault="00040CCA">
            <w:pPr>
              <w:jc w:val="distribute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現住所</w:t>
            </w:r>
          </w:p>
        </w:tc>
        <w:tc>
          <w:tcPr>
            <w:tcW w:w="6847" w:type="dxa"/>
            <w:gridSpan w:val="3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040CCA" w:rsidRDefault="00040CCA">
            <w:pPr>
              <w:spacing w:before="120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〒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auto"/>
            </w:tcBorders>
          </w:tcPr>
          <w:p w:rsidR="00040CCA" w:rsidRDefault="00040CCA">
            <w:pPr>
              <w:ind w:left="164" w:right="185"/>
              <w:rPr>
                <w:rFonts w:ascii="ＭＳ 明朝" w:hint="eastAsia"/>
                <w:sz w:val="16"/>
              </w:rPr>
            </w:pPr>
          </w:p>
        </w:tc>
      </w:tr>
      <w:tr w:rsidR="00040CCA" w:rsidTr="00C2508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080" w:type="dxa"/>
            <w:gridSpan w:val="5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0CCA" w:rsidRDefault="00040CCA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連絡先（携帯電話など）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0CCA" w:rsidRDefault="00040CCA">
            <w:pPr>
              <w:rPr>
                <w:rFonts w:ascii="ＭＳ 明朝"/>
              </w:rPr>
            </w:pPr>
          </w:p>
        </w:tc>
      </w:tr>
      <w:tr w:rsidR="00040CCA" w:rsidTr="00C2508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33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40CCA" w:rsidRDefault="00040CCA">
            <w:pPr>
              <w:jc w:val="distribute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E-mail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0CCA" w:rsidRDefault="00040CCA">
            <w:pPr>
              <w:rPr>
                <w:rFonts w:ascii="ＭＳ 明朝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CCA" w:rsidRDefault="00040CCA">
            <w:pPr>
              <w:rPr>
                <w:rFonts w:ascii="ＭＳ 明朝"/>
              </w:rPr>
            </w:pPr>
          </w:p>
        </w:tc>
      </w:tr>
      <w:tr w:rsidR="001B3747" w:rsidRPr="00DE177B" w:rsidTr="00C2508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065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B3747" w:rsidRDefault="001B3747" w:rsidP="00833798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学部・学科名/研究科・専攻名および学年</w:t>
            </w:r>
            <w:r w:rsidR="00DE177B">
              <w:rPr>
                <w:rFonts w:ascii="ＭＳ 明朝" w:hint="eastAsia"/>
                <w:sz w:val="18"/>
              </w:rPr>
              <w:t>【</w:t>
            </w:r>
            <w:r w:rsidR="0019169F">
              <w:rPr>
                <w:rFonts w:ascii="ＭＳ 明朝" w:hint="eastAsia"/>
                <w:sz w:val="18"/>
              </w:rPr>
              <w:t>令和</w:t>
            </w:r>
            <w:r w:rsidR="004E25AD">
              <w:rPr>
                <w:rFonts w:ascii="ＭＳ 明朝" w:hint="eastAsia"/>
                <w:sz w:val="18"/>
              </w:rPr>
              <w:t>３</w:t>
            </w:r>
            <w:r w:rsidR="00DE177B">
              <w:rPr>
                <w:rFonts w:ascii="ＭＳ 明朝" w:hint="eastAsia"/>
                <w:sz w:val="18"/>
              </w:rPr>
              <w:t>年</w:t>
            </w:r>
            <w:r w:rsidR="00D73165">
              <w:rPr>
                <w:rFonts w:ascii="ＭＳ 明朝" w:hint="eastAsia"/>
                <w:sz w:val="18"/>
              </w:rPr>
              <w:t>４</w:t>
            </w:r>
            <w:r w:rsidR="00DE177B">
              <w:rPr>
                <w:rFonts w:ascii="ＭＳ 明朝" w:hint="eastAsia"/>
                <w:sz w:val="18"/>
              </w:rPr>
              <w:t>月</w:t>
            </w:r>
            <w:r w:rsidR="00D73165">
              <w:rPr>
                <w:rFonts w:ascii="ＭＳ 明朝" w:hint="eastAsia"/>
                <w:sz w:val="18"/>
              </w:rPr>
              <w:t>１</w:t>
            </w:r>
            <w:r w:rsidR="00DE177B">
              <w:rPr>
                <w:rFonts w:ascii="ＭＳ 明朝" w:hint="eastAsia"/>
                <w:sz w:val="18"/>
              </w:rPr>
              <w:t>日時点での所属と学年を記入して下さい</w:t>
            </w:r>
            <w:bookmarkStart w:id="0" w:name="_GoBack"/>
            <w:bookmarkEnd w:id="0"/>
            <w:r w:rsidR="00DE177B">
              <w:rPr>
                <w:rFonts w:ascii="ＭＳ 明朝" w:hint="eastAsia"/>
                <w:sz w:val="18"/>
              </w:rPr>
              <w:t>】</w:t>
            </w: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ind w:left="567" w:right="257"/>
              <w:jc w:val="distribute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長崎大学     </w:t>
            </w:r>
            <w:r w:rsidR="004F10A0">
              <w:rPr>
                <w:rFonts w:ascii="ＭＳ 明朝" w:hint="eastAsia"/>
                <w:lang w:eastAsia="zh-CN"/>
              </w:rPr>
              <w:t xml:space="preserve">　　</w:t>
            </w:r>
            <w:r>
              <w:rPr>
                <w:rFonts w:ascii="ＭＳ 明朝" w:hint="eastAsia"/>
                <w:lang w:eastAsia="zh-CN"/>
              </w:rPr>
              <w:t xml:space="preserve"> 学部(研究科)     </w:t>
            </w:r>
            <w:r w:rsidR="004F10A0">
              <w:rPr>
                <w:rFonts w:ascii="ＭＳ 明朝" w:hint="eastAsia"/>
                <w:lang w:eastAsia="zh-CN"/>
              </w:rPr>
              <w:t xml:space="preserve">　　</w:t>
            </w:r>
            <w:r>
              <w:rPr>
                <w:rFonts w:ascii="ＭＳ 明朝" w:hint="eastAsia"/>
                <w:lang w:eastAsia="zh-CN"/>
              </w:rPr>
              <w:t xml:space="preserve"> 学科(専攻)   年 </w:t>
            </w: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002" w:type="dxa"/>
            <w:tcBorders>
              <w:left w:val="single" w:sz="12" w:space="0" w:color="auto"/>
              <w:bottom w:val="nil"/>
            </w:tcBorders>
            <w:vAlign w:val="center"/>
          </w:tcPr>
          <w:p w:rsidR="001B3747" w:rsidRDefault="001B374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1002" w:type="dxa"/>
            <w:gridSpan w:val="2"/>
            <w:tcBorders>
              <w:bottom w:val="nil"/>
            </w:tcBorders>
            <w:vAlign w:val="center"/>
          </w:tcPr>
          <w:p w:rsidR="001B3747" w:rsidRDefault="001B374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806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1B3747" w:rsidRDefault="001B3747">
            <w:pPr>
              <w:ind w:left="1016" w:right="231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学歴等(高等学校以上とする)</w:t>
            </w: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02" w:type="dxa"/>
            <w:tcBorders>
              <w:left w:val="single" w:sz="12" w:space="0" w:color="auto"/>
              <w:bottom w:val="dashed" w:sz="4" w:space="0" w:color="auto"/>
            </w:tcBorders>
          </w:tcPr>
          <w:p w:rsidR="001B3747" w:rsidRDefault="001B3747">
            <w:pPr>
              <w:ind w:left="-57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平成</w:t>
            </w:r>
            <w:r w:rsidR="0019169F" w:rsidRPr="0019169F">
              <w:rPr>
                <w:rFonts w:ascii="ＭＳ 明朝" w:hint="eastAsia"/>
                <w:w w:val="50"/>
                <w:sz w:val="18"/>
              </w:rPr>
              <w:t>・</w:t>
            </w:r>
            <w:r w:rsidR="0019169F">
              <w:rPr>
                <w:rFonts w:ascii="ＭＳ 明朝" w:hint="eastAsia"/>
                <w:sz w:val="18"/>
              </w:rPr>
              <w:t>令和</w:t>
            </w:r>
          </w:p>
        </w:tc>
        <w:tc>
          <w:tcPr>
            <w:tcW w:w="1002" w:type="dxa"/>
            <w:gridSpan w:val="2"/>
            <w:tcBorders>
              <w:bottom w:val="dashed" w:sz="4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8061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806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806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 w:hint="eastAsia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806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806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0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  <w:tc>
          <w:tcPr>
            <w:tcW w:w="8061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会話力(日常会話)</w:t>
            </w: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B3747" w:rsidRDefault="00ED108E">
            <w:pPr>
              <w:ind w:left="993" w:right="2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□日本語   </w:t>
            </w:r>
            <w:r w:rsidR="001B3747">
              <w:rPr>
                <w:rFonts w:ascii="ＭＳ 明朝" w:hint="eastAsia"/>
              </w:rPr>
              <w:t>□英語   □中国語   □韓国語   □その他(       )</w:t>
            </w:r>
          </w:p>
          <w:p w:rsidR="00C25089" w:rsidRDefault="00C25089" w:rsidP="00C25089">
            <w:pPr>
              <w:ind w:right="2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語学試験の点数など</w:t>
            </w:r>
          </w:p>
        </w:tc>
      </w:tr>
      <w:tr w:rsidR="00040CCA" w:rsidTr="00C2508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0065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0CCA" w:rsidRDefault="00C25089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志望の動機・自己</w:t>
            </w:r>
            <w:r w:rsidR="00DD28EA">
              <w:rPr>
                <w:rFonts w:ascii="ＭＳ 明朝" w:hint="eastAsia"/>
                <w:sz w:val="20"/>
              </w:rPr>
              <w:t>ＰＲ</w:t>
            </w:r>
            <w:r>
              <w:rPr>
                <w:rFonts w:ascii="ＭＳ 明朝" w:hint="eastAsia"/>
                <w:sz w:val="20"/>
              </w:rPr>
              <w:t>（記入欄が不足する場合は別紙を添付してください。）</w:t>
            </w:r>
          </w:p>
        </w:tc>
      </w:tr>
      <w:tr w:rsidR="00040CCA" w:rsidTr="00C2508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0065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0CCA" w:rsidRDefault="00040CCA">
            <w:pPr>
              <w:rPr>
                <w:rFonts w:ascii="ＭＳ 明朝" w:hint="eastAsia"/>
                <w:sz w:val="20"/>
              </w:rPr>
            </w:pPr>
          </w:p>
        </w:tc>
      </w:tr>
      <w:tr w:rsidR="00040CCA" w:rsidTr="00C2508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0065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0CCA" w:rsidRDefault="00040CCA">
            <w:pPr>
              <w:rPr>
                <w:rFonts w:ascii="ＭＳ 明朝" w:hint="eastAsia"/>
                <w:sz w:val="20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 w:hint="eastAsia"/>
                <w:sz w:val="20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 w:hint="eastAsia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C2508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B3747" w:rsidRDefault="001B3747">
            <w:pPr>
              <w:rPr>
                <w:rFonts w:ascii="ＭＳ 明朝"/>
              </w:rPr>
            </w:pPr>
          </w:p>
        </w:tc>
      </w:tr>
      <w:tr w:rsidR="001B3747" w:rsidTr="00E4059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06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419D" w:rsidRDefault="00B53241">
            <w:pPr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学生支援部 留学支援課</w:t>
            </w:r>
            <w:r w:rsidR="00040CCA">
              <w:rPr>
                <w:rFonts w:ascii="ＭＳ 明朝" w:hint="eastAsia"/>
                <w:lang w:eastAsia="zh-CN"/>
              </w:rPr>
              <w:t>使用欄</w:t>
            </w:r>
          </w:p>
          <w:p w:rsidR="00DC419D" w:rsidRPr="00B53241" w:rsidRDefault="00DC419D">
            <w:pPr>
              <w:rPr>
                <w:rFonts w:ascii="ＭＳ 明朝" w:hint="eastAsia"/>
                <w:lang w:eastAsia="zh-CN"/>
              </w:rPr>
            </w:pPr>
          </w:p>
        </w:tc>
      </w:tr>
    </w:tbl>
    <w:p w:rsidR="001B3747" w:rsidRDefault="001B3747" w:rsidP="00040CCA">
      <w:pPr>
        <w:rPr>
          <w:rFonts w:hint="eastAsia"/>
          <w:lang w:eastAsia="zh-CN"/>
        </w:rPr>
      </w:pPr>
    </w:p>
    <w:p w:rsidR="00B53241" w:rsidRPr="0080773B" w:rsidRDefault="0019169F" w:rsidP="00B53241">
      <w:pPr>
        <w:jc w:val="center"/>
        <w:rPr>
          <w:rFonts w:ascii="小塚ゴシック Pro H" w:eastAsia="小塚ゴシック Pro H" w:hAnsi="小塚ゴシック Pro H" w:hint="eastAsia"/>
          <w:b/>
          <w:sz w:val="32"/>
          <w:szCs w:val="32"/>
        </w:rPr>
      </w:pPr>
      <w:r>
        <w:rPr>
          <w:rFonts w:ascii="小塚ゴシック Pro H" w:eastAsia="小塚ゴシック Pro H" w:hAnsi="小塚ゴシック Pro H" w:hint="eastAsia"/>
          <w:b/>
          <w:sz w:val="32"/>
          <w:szCs w:val="32"/>
        </w:rPr>
        <w:t>令和</w:t>
      </w:r>
      <w:r w:rsidR="004E25AD">
        <w:rPr>
          <w:rFonts w:ascii="小塚ゴシック Pro H" w:eastAsia="小塚ゴシック Pro H" w:hAnsi="小塚ゴシック Pro H" w:hint="eastAsia"/>
          <w:b/>
          <w:sz w:val="32"/>
          <w:szCs w:val="32"/>
        </w:rPr>
        <w:t>３</w:t>
      </w:r>
      <w:r w:rsidR="00B53241" w:rsidRPr="0080773B">
        <w:rPr>
          <w:rFonts w:ascii="小塚ゴシック Pro H" w:eastAsia="小塚ゴシック Pro H" w:hAnsi="小塚ゴシック Pro H" w:hint="eastAsia"/>
          <w:b/>
          <w:sz w:val="32"/>
          <w:szCs w:val="32"/>
        </w:rPr>
        <w:t>年度　国際交流会館チューター応募要項</w:t>
      </w:r>
    </w:p>
    <w:p w:rsidR="00B53241" w:rsidRPr="0051482B" w:rsidRDefault="00B53241" w:rsidP="00B53241">
      <w:pPr>
        <w:rPr>
          <w:rFonts w:ascii="ＭＳ Ｐ明朝" w:eastAsia="ＭＳ Ｐ明朝" w:hAnsi="ＭＳ Ｐ明朝" w:hint="eastAsia"/>
        </w:rPr>
      </w:pPr>
    </w:p>
    <w:p w:rsidR="00B53241" w:rsidRPr="0080773B" w:rsidRDefault="00B53241" w:rsidP="00B53241">
      <w:pPr>
        <w:rPr>
          <w:rFonts w:ascii="小塚ゴシック Pro B" w:eastAsia="小塚ゴシック Pro B" w:hAnsi="小塚ゴシック Pro B" w:hint="eastAsia"/>
        </w:rPr>
      </w:pPr>
      <w:r w:rsidRPr="0080773B">
        <w:rPr>
          <w:rFonts w:ascii="小塚ゴシック Pro B" w:eastAsia="小塚ゴシック Pro B" w:hAnsi="小塚ゴシック Pro B" w:hint="eastAsia"/>
        </w:rPr>
        <w:t>■今後の流れ</w:t>
      </w: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《書類提出》</w:t>
      </w: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期限までに</w:t>
      </w:r>
      <w:r>
        <w:rPr>
          <w:rFonts w:ascii="ＭＳ ゴシック" w:eastAsia="ＭＳ ゴシック" w:hAnsi="ＭＳ ゴシック" w:hint="eastAsia"/>
        </w:rPr>
        <w:t>応募書類を学生支援部 留学支援課</w:t>
      </w:r>
      <w:r w:rsidRPr="0080773B">
        <w:rPr>
          <w:rFonts w:ascii="ＭＳ ゴシック" w:eastAsia="ＭＳ ゴシック" w:hAnsi="ＭＳ ゴシック" w:hint="eastAsia"/>
        </w:rPr>
        <w:t>に提出してください。</w:t>
      </w:r>
    </w:p>
    <w:p w:rsidR="00B53241" w:rsidRPr="00B64DA0" w:rsidRDefault="00B53241" w:rsidP="004E25AD">
      <w:pPr>
        <w:ind w:rightChars="-135" w:right="-283"/>
        <w:rPr>
          <w:rFonts w:ascii="ＭＳ ゴシック" w:eastAsia="ＭＳ ゴシック" w:hAnsi="ＭＳ ゴシック" w:hint="eastAsia"/>
          <w:b/>
          <w:color w:val="FF0000"/>
          <w:u w:val="single"/>
        </w:rPr>
      </w:pPr>
      <w:r w:rsidRPr="0080773B">
        <w:rPr>
          <w:rFonts w:ascii="ＭＳ ゴシック" w:eastAsia="ＭＳ ゴシック" w:hAnsi="ＭＳ ゴシック" w:hint="eastAsia"/>
          <w:b/>
          <w:u w:val="single"/>
        </w:rPr>
        <w:t>提出期限：</w:t>
      </w:r>
      <w:r w:rsidR="0019169F">
        <w:rPr>
          <w:rFonts w:ascii="ＭＳ ゴシック" w:eastAsia="ＭＳ ゴシック" w:hAnsi="ＭＳ ゴシック" w:hint="eastAsia"/>
          <w:b/>
          <w:color w:val="FF0000"/>
          <w:u w:val="single"/>
        </w:rPr>
        <w:t>令和</w:t>
      </w:r>
      <w:r w:rsidR="004E25AD">
        <w:rPr>
          <w:rFonts w:ascii="ＭＳ ゴシック" w:eastAsia="ＭＳ ゴシック" w:hAnsi="ＭＳ ゴシック" w:hint="eastAsia"/>
          <w:b/>
          <w:color w:val="FF0000"/>
          <w:u w:val="single"/>
        </w:rPr>
        <w:t>３</w:t>
      </w:r>
      <w:r w:rsidRPr="00477E57">
        <w:rPr>
          <w:rFonts w:ascii="ＭＳ ゴシック" w:eastAsia="ＭＳ ゴシック" w:hAnsi="ＭＳ ゴシック" w:hint="eastAsia"/>
          <w:b/>
          <w:color w:val="FF0000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color w:val="FF0000"/>
          <w:u w:val="single"/>
        </w:rPr>
        <w:t>１</w:t>
      </w:r>
      <w:r w:rsidRPr="00477E57">
        <w:rPr>
          <w:rFonts w:ascii="ＭＳ ゴシック" w:eastAsia="ＭＳ ゴシック" w:hAnsi="ＭＳ ゴシック" w:hint="eastAsia"/>
          <w:b/>
          <w:color w:val="FF0000"/>
          <w:u w:val="single"/>
        </w:rPr>
        <w:t>月</w:t>
      </w:r>
      <w:r w:rsidR="0019169F">
        <w:rPr>
          <w:rFonts w:ascii="ＭＳ ゴシック" w:eastAsia="ＭＳ ゴシック" w:hAnsi="ＭＳ ゴシック" w:hint="eastAsia"/>
          <w:b/>
          <w:color w:val="FF0000"/>
          <w:u w:val="single"/>
        </w:rPr>
        <w:t>２</w:t>
      </w:r>
      <w:r w:rsidR="004E25AD">
        <w:rPr>
          <w:rFonts w:ascii="ＭＳ ゴシック" w:eastAsia="ＭＳ ゴシック" w:hAnsi="ＭＳ ゴシック" w:hint="eastAsia"/>
          <w:b/>
          <w:color w:val="FF0000"/>
          <w:u w:val="single"/>
        </w:rPr>
        <w:t>５</w:t>
      </w:r>
      <w:r w:rsidRPr="00477E57">
        <w:rPr>
          <w:rFonts w:ascii="ＭＳ ゴシック" w:eastAsia="ＭＳ ゴシック" w:hAnsi="ＭＳ ゴシック" w:hint="eastAsia"/>
          <w:b/>
          <w:color w:val="FF0000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color w:val="FF0000"/>
          <w:u w:val="single"/>
        </w:rPr>
        <w:t xml:space="preserve"> </w:t>
      </w:r>
      <w:r w:rsidR="0019169F">
        <w:rPr>
          <w:rFonts w:ascii="ＭＳ ゴシック" w:eastAsia="ＭＳ ゴシック" w:hAnsi="ＭＳ ゴシック" w:hint="eastAsia"/>
          <w:b/>
          <w:color w:val="FF0000"/>
          <w:u w:val="single"/>
        </w:rPr>
        <w:t>月</w:t>
      </w:r>
      <w:r w:rsidRPr="00477E57">
        <w:rPr>
          <w:rFonts w:ascii="ＭＳ ゴシック" w:eastAsia="ＭＳ ゴシック" w:hAnsi="ＭＳ ゴシック" w:hint="eastAsia"/>
          <w:b/>
          <w:color w:val="FF0000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color w:val="FF0000"/>
          <w:u w:val="single"/>
        </w:rPr>
        <w:t>午後５時</w:t>
      </w:r>
      <w:r w:rsidRPr="0080773B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80773B">
        <w:rPr>
          <w:rFonts w:ascii="ＭＳ ゴシック" w:eastAsia="ＭＳ ゴシック" w:hAnsi="ＭＳ ゴシック" w:hint="eastAsia"/>
          <w:b/>
        </w:rPr>
        <w:t>(郵送</w:t>
      </w:r>
      <w:r w:rsidR="004E25AD">
        <w:rPr>
          <w:rFonts w:ascii="ＭＳ ゴシック" w:eastAsia="ＭＳ ゴシック" w:hAnsi="ＭＳ ゴシック" w:hint="eastAsia"/>
          <w:b/>
        </w:rPr>
        <w:t>/メール</w:t>
      </w:r>
      <w:r w:rsidRPr="0080773B">
        <w:rPr>
          <w:rFonts w:ascii="ＭＳ ゴシック" w:eastAsia="ＭＳ ゴシック" w:hAnsi="ＭＳ ゴシック" w:hint="eastAsia"/>
          <w:b/>
        </w:rPr>
        <w:t>の場合</w:t>
      </w:r>
      <w:r>
        <w:rPr>
          <w:rFonts w:ascii="ＭＳ ゴシック" w:eastAsia="ＭＳ ゴシック" w:hAnsi="ＭＳ ゴシック" w:hint="eastAsia"/>
          <w:b/>
        </w:rPr>
        <w:t>も</w:t>
      </w:r>
      <w:r w:rsidRPr="0080773B">
        <w:rPr>
          <w:rFonts w:ascii="ＭＳ ゴシック" w:eastAsia="ＭＳ ゴシック" w:hAnsi="ＭＳ ゴシック" w:hint="eastAsia"/>
          <w:b/>
        </w:rPr>
        <w:t>締切日必着)</w:t>
      </w:r>
    </w:p>
    <w:p w:rsidR="00B53241" w:rsidRPr="00645234" w:rsidRDefault="00B53241" w:rsidP="00B53241">
      <w:pPr>
        <w:rPr>
          <w:rFonts w:ascii="ＭＳ ゴシック" w:eastAsia="ＭＳ ゴシック" w:hAnsi="ＭＳ ゴシック" w:hint="eastAsia"/>
        </w:rPr>
      </w:pP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《面接》</w:t>
      </w: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応募締め切り後、あなたの面接日を連絡します。</w:t>
      </w: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面接を受ける方は、指定された日の集合時間までに</w:t>
      </w:r>
      <w:r>
        <w:rPr>
          <w:rFonts w:ascii="ＭＳ ゴシック" w:eastAsia="ＭＳ ゴシック" w:hAnsi="ＭＳ ゴシック" w:hint="eastAsia"/>
        </w:rPr>
        <w:t>学生支援部留学支援課</w:t>
      </w:r>
      <w:r w:rsidRPr="0080773B">
        <w:rPr>
          <w:rFonts w:ascii="ＭＳ ゴシック" w:eastAsia="ＭＳ ゴシック" w:hAnsi="ＭＳ ゴシック" w:hint="eastAsia"/>
        </w:rPr>
        <w:t>に集合してください。</w:t>
      </w: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一人につき</w:t>
      </w:r>
      <w:r>
        <w:rPr>
          <w:rFonts w:ascii="ＭＳ ゴシック" w:eastAsia="ＭＳ ゴシック" w:hAnsi="ＭＳ ゴシック" w:hint="eastAsia"/>
        </w:rPr>
        <w:t>１０</w:t>
      </w:r>
      <w:r w:rsidRPr="0080773B">
        <w:rPr>
          <w:rFonts w:ascii="ＭＳ ゴシック" w:eastAsia="ＭＳ ゴシック" w:hAnsi="ＭＳ ゴシック" w:hint="eastAsia"/>
        </w:rPr>
        <w:t>分程度の面接を予定しています。</w:t>
      </w: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  <w:u w:val="single"/>
        </w:rPr>
      </w:pPr>
      <w:r w:rsidRPr="0080773B">
        <w:rPr>
          <w:rFonts w:ascii="ＭＳ ゴシック" w:eastAsia="ＭＳ ゴシック" w:hAnsi="ＭＳ ゴシック" w:hint="eastAsia"/>
          <w:u w:val="single"/>
        </w:rPr>
        <w:t>面接予定日時：</w:t>
      </w:r>
      <w:r>
        <w:rPr>
          <w:rFonts w:ascii="ＭＳ ゴシック" w:eastAsia="ＭＳ ゴシック" w:hAnsi="ＭＳ ゴシック" w:hint="eastAsia"/>
          <w:b/>
          <w:u w:val="single"/>
        </w:rPr>
        <w:t>１</w:t>
      </w:r>
      <w:r w:rsidRPr="00AB0473">
        <w:rPr>
          <w:rFonts w:ascii="ＭＳ ゴシック" w:eastAsia="ＭＳ ゴシック" w:hAnsi="ＭＳ ゴシック" w:hint="eastAsia"/>
          <w:b/>
          <w:u w:val="single"/>
        </w:rPr>
        <w:t>月下旬</w:t>
      </w:r>
      <w:r>
        <w:rPr>
          <w:rFonts w:ascii="ＭＳ ゴシック" w:eastAsia="ＭＳ ゴシック" w:hAnsi="ＭＳ ゴシック" w:hint="eastAsia"/>
          <w:b/>
          <w:u w:val="single"/>
        </w:rPr>
        <w:t>～２月初旬</w:t>
      </w:r>
      <w:r w:rsidRPr="00AB0473">
        <w:rPr>
          <w:rFonts w:ascii="ＭＳ ゴシック" w:eastAsia="ＭＳ ゴシック" w:hAnsi="ＭＳ ゴシック" w:hint="eastAsia"/>
          <w:u w:val="single"/>
        </w:rPr>
        <w:t>の平日に</w:t>
      </w:r>
      <w:r w:rsidRPr="0080773B">
        <w:rPr>
          <w:rFonts w:ascii="ＭＳ ゴシック" w:eastAsia="ＭＳ ゴシック" w:hAnsi="ＭＳ ゴシック" w:hint="eastAsia"/>
          <w:u w:val="single"/>
        </w:rPr>
        <w:t>実施予定　後日連絡</w:t>
      </w: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</w:rPr>
      </w:pP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《結果通知》</w:t>
      </w: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面接後数日のうちに合格者に対し電話で通知します。</w:t>
      </w:r>
    </w:p>
    <w:p w:rsidR="00B53241" w:rsidRPr="0080773B" w:rsidRDefault="00B53241" w:rsidP="00B53241">
      <w:pPr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採用となった方は</w:t>
      </w:r>
      <w:r>
        <w:rPr>
          <w:rFonts w:ascii="ＭＳ ゴシック" w:eastAsia="ＭＳ ゴシック" w:hAnsi="ＭＳ ゴシック" w:hint="eastAsia"/>
        </w:rPr>
        <w:t>３</w:t>
      </w:r>
      <w:r w:rsidRPr="0080773B">
        <w:rPr>
          <w:rFonts w:ascii="ＭＳ ゴシック" w:eastAsia="ＭＳ ゴシック" w:hAnsi="ＭＳ ゴシック" w:hint="eastAsia"/>
        </w:rPr>
        <w:t>月中旬頃に登録の手続き等を行い、</w:t>
      </w:r>
      <w:r>
        <w:rPr>
          <w:rFonts w:ascii="ＭＳ ゴシック" w:eastAsia="ＭＳ ゴシック" w:hAnsi="ＭＳ ゴシック" w:hint="eastAsia"/>
        </w:rPr>
        <w:t>３</w:t>
      </w:r>
      <w:r w:rsidRPr="0080773B">
        <w:rPr>
          <w:rFonts w:ascii="ＭＳ ゴシック" w:eastAsia="ＭＳ ゴシック" w:hAnsi="ＭＳ ゴシック" w:hint="eastAsia"/>
        </w:rPr>
        <w:t>月末に国際交流会館へ転居します。</w:t>
      </w:r>
    </w:p>
    <w:p w:rsidR="00B53241" w:rsidRDefault="00B53241" w:rsidP="00B53241">
      <w:pPr>
        <w:rPr>
          <w:rFonts w:ascii="ＭＳ Ｐ明朝" w:eastAsia="ＭＳ Ｐ明朝" w:hAnsi="ＭＳ Ｐ明朝" w:hint="eastAsia"/>
        </w:rPr>
      </w:pPr>
    </w:p>
    <w:p w:rsidR="004E25AD" w:rsidRPr="0044285C" w:rsidRDefault="004E25AD" w:rsidP="004E25AD">
      <w:pPr>
        <w:rPr>
          <w:rFonts w:ascii="小塚ゴシック Pro B" w:eastAsia="小塚ゴシック Pro B" w:hAnsi="小塚ゴシック Pro B" w:hint="eastAsia"/>
        </w:rPr>
      </w:pPr>
      <w:r w:rsidRPr="0080773B">
        <w:rPr>
          <w:rFonts w:ascii="小塚ゴシック Pro B" w:eastAsia="小塚ゴシック Pro B" w:hAnsi="小塚ゴシック Pro B" w:hint="eastAsia"/>
        </w:rPr>
        <w:t>■居室・</w:t>
      </w:r>
      <w:r>
        <w:rPr>
          <w:rFonts w:ascii="小塚ゴシック Pro B" w:eastAsia="小塚ゴシック Pro B" w:hAnsi="小塚ゴシック Pro B" w:hint="eastAsia"/>
        </w:rPr>
        <w:t>寄宿料等(共益費含)</w:t>
      </w:r>
    </w:p>
    <w:p w:rsidR="004E25AD" w:rsidRDefault="004E25AD" w:rsidP="004E25AD">
      <w:pPr>
        <w:ind w:left="2"/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西町：本館単身室</w:t>
      </w:r>
      <w:r>
        <w:rPr>
          <w:rFonts w:ascii="ＭＳ ゴシック" w:eastAsia="ＭＳ ゴシック" w:hAnsi="ＭＳ ゴシック" w:hint="eastAsia"/>
        </w:rPr>
        <w:t>・・・半期</w:t>
      </w:r>
      <w:r w:rsidRPr="0080773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114,000</w:t>
      </w:r>
      <w:r w:rsidRPr="0080773B">
        <w:rPr>
          <w:rFonts w:ascii="ＭＳ ゴシック" w:eastAsia="ＭＳ ゴシック" w:hAnsi="ＭＳ ゴシック" w:hint="eastAsia"/>
        </w:rPr>
        <w:t>円</w:t>
      </w:r>
    </w:p>
    <w:p w:rsidR="004E25AD" w:rsidRPr="0080773B" w:rsidRDefault="004E25AD" w:rsidP="004E25AD">
      <w:pPr>
        <w:ind w:left="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4E25AD">
        <w:rPr>
          <w:rFonts w:ascii="ＭＳ ゴシック" w:eastAsia="ＭＳ ゴシック" w:hAnsi="ＭＳ ゴシック" w:hint="eastAsia"/>
          <w:spacing w:val="35"/>
          <w:kern w:val="0"/>
          <w:fitText w:val="1050" w:id="-1941731840"/>
        </w:rPr>
        <w:t>Ａ棟Ｂ</w:t>
      </w:r>
      <w:r w:rsidRPr="004E25AD">
        <w:rPr>
          <w:rFonts w:ascii="ＭＳ ゴシック" w:eastAsia="ＭＳ ゴシック" w:hAnsi="ＭＳ ゴシック" w:hint="eastAsia"/>
          <w:kern w:val="0"/>
          <w:fitText w:val="1050" w:id="-1941731840"/>
        </w:rPr>
        <w:t>棟</w:t>
      </w:r>
      <w:r>
        <w:rPr>
          <w:rFonts w:ascii="ＭＳ ゴシック" w:eastAsia="ＭＳ ゴシック" w:hAnsi="ＭＳ ゴシック" w:hint="eastAsia"/>
        </w:rPr>
        <w:t xml:space="preserve">・・・半期　</w:t>
      </w:r>
      <w:r>
        <w:rPr>
          <w:rFonts w:ascii="ＭＳ ゴシック" w:eastAsia="ＭＳ ゴシック" w:hAnsi="ＭＳ ゴシック"/>
        </w:rPr>
        <w:t>162</w:t>
      </w:r>
      <w:r>
        <w:rPr>
          <w:rFonts w:ascii="ＭＳ ゴシック" w:eastAsia="ＭＳ ゴシック" w:hAnsi="ＭＳ ゴシック" w:hint="eastAsia"/>
        </w:rPr>
        <w:t>,000円</w:t>
      </w:r>
    </w:p>
    <w:p w:rsidR="004E25AD" w:rsidRPr="00B64DA0" w:rsidRDefault="004E25AD" w:rsidP="004E25AD">
      <w:pPr>
        <w:rPr>
          <w:rFonts w:ascii="ＭＳ ゴシック" w:eastAsia="ＭＳ ゴシック" w:hAnsi="ＭＳ ゴシック" w:hint="eastAsia"/>
        </w:rPr>
      </w:pPr>
      <w:r w:rsidRPr="00B64DA0">
        <w:rPr>
          <w:rFonts w:ascii="ＭＳ ゴシック" w:eastAsia="ＭＳ ゴシック" w:hAnsi="ＭＳ ゴシック" w:hint="eastAsia"/>
        </w:rPr>
        <w:t>坂本：</w:t>
      </w:r>
      <w:r w:rsidRPr="004E25AD">
        <w:rPr>
          <w:rFonts w:ascii="ＭＳ ゴシック" w:eastAsia="ＭＳ ゴシック" w:hAnsi="ＭＳ ゴシック" w:hint="eastAsia"/>
          <w:spacing w:val="105"/>
          <w:kern w:val="0"/>
          <w:fitText w:val="1050" w:id="-1941731839"/>
        </w:rPr>
        <w:t>単身</w:t>
      </w:r>
      <w:r w:rsidRPr="004E25AD">
        <w:rPr>
          <w:rFonts w:ascii="ＭＳ ゴシック" w:eastAsia="ＭＳ ゴシック" w:hAnsi="ＭＳ ゴシック" w:hint="eastAsia"/>
          <w:kern w:val="0"/>
          <w:fitText w:val="1050" w:id="-1941731839"/>
        </w:rPr>
        <w:t>室</w:t>
      </w:r>
      <w:r w:rsidRPr="00B64DA0">
        <w:rPr>
          <w:rFonts w:ascii="ＭＳ ゴシック" w:eastAsia="ＭＳ ゴシック" w:hAnsi="ＭＳ ゴシック" w:hint="eastAsia"/>
        </w:rPr>
        <w:t>・・・</w:t>
      </w:r>
      <w:r>
        <w:rPr>
          <w:rFonts w:ascii="ＭＳ ゴシック" w:eastAsia="ＭＳ ゴシック" w:hAnsi="ＭＳ ゴシック" w:hint="eastAsia"/>
        </w:rPr>
        <w:t>半期　 96,000円</w:t>
      </w:r>
    </w:p>
    <w:p w:rsidR="004E25AD" w:rsidRDefault="004E25AD" w:rsidP="004E25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※西町では、</w:t>
      </w:r>
      <w:r>
        <w:rPr>
          <w:rFonts w:ascii="ＭＳ ゴシック" w:eastAsia="ＭＳ ゴシック" w:hAnsi="ＭＳ ゴシック"/>
        </w:rPr>
        <w:t>共益費</w:t>
      </w:r>
      <w:r>
        <w:rPr>
          <w:rFonts w:ascii="ＭＳ ゴシック" w:eastAsia="ＭＳ ゴシック" w:hAnsi="ＭＳ ゴシック" w:hint="eastAsia"/>
        </w:rPr>
        <w:t>に、電気、上下水道とインターネット利用料金が含まれ、ガスは部屋・ユニットごとにガス会社へ支払います。坂本では、ガスも共益費に含まれます。</w:t>
      </w:r>
    </w:p>
    <w:p w:rsidR="004E25AD" w:rsidRPr="0080773B" w:rsidRDefault="004E25AD" w:rsidP="004E25A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※上記寄宿料の支払いは半期ごと口座引落しです。及び</w:t>
      </w:r>
      <w:r w:rsidRPr="0080773B">
        <w:rPr>
          <w:rFonts w:ascii="ＭＳ ゴシック" w:eastAsia="ＭＳ ゴシック" w:hAnsi="ＭＳ ゴシック" w:hint="eastAsia"/>
        </w:rPr>
        <w:t>原状回復費</w:t>
      </w:r>
      <w:r>
        <w:rPr>
          <w:rFonts w:ascii="ＭＳ ゴシック" w:eastAsia="ＭＳ ゴシック" w:hAnsi="ＭＳ ゴシック" w:hint="eastAsia"/>
        </w:rPr>
        <w:t>（本館及び坂本単身室は16,500</w:t>
      </w:r>
      <w:r w:rsidRPr="0080773B">
        <w:rPr>
          <w:rFonts w:ascii="ＭＳ ゴシック" w:eastAsia="ＭＳ ゴシック" w:hAnsi="ＭＳ ゴシック" w:hint="eastAsia"/>
        </w:rPr>
        <w:t>円／1回</w:t>
      </w:r>
      <w:r>
        <w:rPr>
          <w:rFonts w:ascii="ＭＳ ゴシック" w:eastAsia="ＭＳ ゴシック" w:hAnsi="ＭＳ ゴシック" w:hint="eastAsia"/>
        </w:rPr>
        <w:t>、Ａ棟Ｂ棟は15,000円／１回）</w:t>
      </w:r>
      <w:r w:rsidRPr="0080773B">
        <w:rPr>
          <w:rFonts w:ascii="ＭＳ ゴシック" w:eastAsia="ＭＳ ゴシック" w:hAnsi="ＭＳ ゴシック" w:hint="eastAsia"/>
        </w:rPr>
        <w:t>がかかります。</w:t>
      </w:r>
    </w:p>
    <w:p w:rsidR="00B53241" w:rsidRPr="004E25AD" w:rsidRDefault="00B53241" w:rsidP="00B53241">
      <w:pPr>
        <w:rPr>
          <w:rFonts w:ascii="ＭＳ ゴシック" w:eastAsia="ＭＳ ゴシック" w:hAnsi="ＭＳ ゴシック" w:hint="eastAsia"/>
        </w:rPr>
      </w:pPr>
    </w:p>
    <w:p w:rsidR="00B53241" w:rsidRPr="0080773B" w:rsidRDefault="00B53241" w:rsidP="00B53241">
      <w:pPr>
        <w:rPr>
          <w:rFonts w:ascii="小塚ゴシック Pro B" w:eastAsia="小塚ゴシック Pro B" w:hAnsi="小塚ゴシック Pro B" w:hint="eastAsia"/>
        </w:rPr>
      </w:pPr>
      <w:r w:rsidRPr="0080773B">
        <w:rPr>
          <w:rFonts w:ascii="小塚ゴシック Pro B" w:eastAsia="小塚ゴシック Pro B" w:hAnsi="小塚ゴシック Pro B" w:hint="eastAsia"/>
        </w:rPr>
        <w:t>■その他</w:t>
      </w:r>
    </w:p>
    <w:p w:rsidR="00B53241" w:rsidRDefault="00B53241" w:rsidP="00B53241">
      <w:pPr>
        <w:ind w:left="210" w:hangingChars="100" w:hanging="210"/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・国際交流会館のチューターは留学生と生活を共にし、新入居の集中する時期</w:t>
      </w:r>
      <w:r w:rsidRPr="00C27EA0">
        <w:rPr>
          <w:rFonts w:ascii="ＭＳ ゴシック" w:eastAsia="ＭＳ ゴシック" w:hAnsi="ＭＳ ゴシック" w:hint="eastAsia"/>
        </w:rPr>
        <w:t>（特に</w:t>
      </w:r>
      <w:r>
        <w:rPr>
          <w:rFonts w:ascii="ＭＳ ゴシック" w:eastAsia="ＭＳ ゴシック" w:hAnsi="ＭＳ ゴシック" w:hint="eastAsia"/>
        </w:rPr>
        <w:t>３</w:t>
      </w:r>
      <w:r w:rsidRPr="00C27EA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下旬</w:t>
      </w:r>
      <w:r w:rsidRPr="00C27EA0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>４</w:t>
      </w:r>
      <w:r w:rsidRPr="00C27EA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上旬</w:t>
      </w:r>
      <w:r w:rsidRPr="00C27EA0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９</w:t>
      </w:r>
      <w:r w:rsidRPr="00C27EA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下旬</w:t>
      </w:r>
      <w:r w:rsidRPr="00C27EA0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>１０</w:t>
      </w:r>
      <w:r w:rsidRPr="00C27EA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初め</w:t>
      </w:r>
      <w:r w:rsidRPr="00C27EA0">
        <w:rPr>
          <w:rFonts w:ascii="ＭＳ ゴシック" w:eastAsia="ＭＳ ゴシック" w:hAnsi="ＭＳ ゴシック" w:hint="eastAsia"/>
        </w:rPr>
        <w:t>）や緊急時の対応協力をお願いしています</w:t>
      </w:r>
      <w:r w:rsidRPr="0080773B">
        <w:rPr>
          <w:rFonts w:ascii="ＭＳ ゴシック" w:eastAsia="ＭＳ ゴシック" w:hAnsi="ＭＳ ゴシック" w:hint="eastAsia"/>
        </w:rPr>
        <w:t>。</w:t>
      </w:r>
    </w:p>
    <w:p w:rsidR="00B53241" w:rsidRDefault="00B53241" w:rsidP="00B53241">
      <w:pPr>
        <w:ind w:left="210" w:hangingChars="100" w:hanging="210"/>
        <w:rPr>
          <w:rFonts w:ascii="ＭＳ ゴシック" w:eastAsia="ＭＳ ゴシック" w:hAnsi="ＭＳ ゴシック" w:hint="eastAsia"/>
        </w:rPr>
      </w:pPr>
      <w:r w:rsidRPr="0080773B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チューターの配置は部屋割、採用者決定後に性別や使用可能言語等を考慮して調整します。選択することは出来ません。</w:t>
      </w:r>
    </w:p>
    <w:p w:rsidR="00B53241" w:rsidRDefault="00B53241" w:rsidP="00B53241">
      <w:pPr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・西町Ａ棟Ｂ棟に配置となるチューターは外国人留学生とのルームシェアです。</w:t>
      </w:r>
    </w:p>
    <w:p w:rsidR="00B53241" w:rsidRDefault="00B53241" w:rsidP="00B53241">
      <w:pPr>
        <w:ind w:left="210" w:hangingChars="100" w:hanging="210"/>
        <w:rPr>
          <w:rFonts w:ascii="ＭＳ ゴシック" w:eastAsia="ＭＳ ゴシック" w:hAnsi="ＭＳ ゴシック" w:hint="eastAsia"/>
        </w:rPr>
      </w:pPr>
    </w:p>
    <w:p w:rsidR="00B53241" w:rsidRDefault="00B53241" w:rsidP="00B53241">
      <w:pPr>
        <w:ind w:left="210" w:hangingChars="100" w:hanging="210"/>
        <w:rPr>
          <w:rFonts w:ascii="ＭＳ ゴシック" w:eastAsia="ＭＳ ゴシック" w:hAnsi="ＭＳ ゴシック" w:hint="eastAsia"/>
        </w:rPr>
      </w:pPr>
    </w:p>
    <w:p w:rsidR="00B53241" w:rsidRDefault="00B53241" w:rsidP="00B53241">
      <w:pPr>
        <w:ind w:left="210" w:hangingChars="100" w:hanging="210"/>
        <w:jc w:val="right"/>
        <w:rPr>
          <w:rFonts w:ascii="ＭＳ ゴシック" w:eastAsia="ＭＳ ゴシック" w:hAnsi="ＭＳ ゴシック" w:hint="eastAsia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----------------------------------------</w:t>
      </w:r>
    </w:p>
    <w:p w:rsidR="00B53241" w:rsidRDefault="00B53241" w:rsidP="00B53241">
      <w:pPr>
        <w:ind w:left="210" w:hangingChars="100" w:hanging="210"/>
        <w:jc w:val="right"/>
        <w:rPr>
          <w:rFonts w:ascii="ＭＳ ゴシック" w:eastAsia="ＭＳ ゴシック" w:hAnsi="ＭＳ ゴシック" w:hint="eastAsia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担当：学生支援部 留学支援課 坂井</w:t>
      </w:r>
    </w:p>
    <w:p w:rsidR="00B53241" w:rsidRDefault="00B53241" w:rsidP="00B53241">
      <w:pPr>
        <w:ind w:left="210" w:hangingChars="100" w:hanging="21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☎TEL:095-819-2123</w:t>
      </w:r>
    </w:p>
    <w:p w:rsidR="00B53241" w:rsidRPr="0080773B" w:rsidRDefault="00B53241" w:rsidP="00B53241">
      <w:pPr>
        <w:ind w:left="240" w:hangingChars="100" w:hanging="240"/>
        <w:jc w:val="right"/>
        <w:rPr>
          <w:rFonts w:ascii="ＭＳ ゴシック" w:eastAsia="ＭＳ ゴシック" w:hAnsi="ＭＳ ゴシック" w:hint="eastAsia"/>
        </w:rPr>
      </w:pPr>
      <w:r w:rsidRPr="0016348C">
        <w:rPr>
          <w:rFonts w:ascii="ＭＳ Ｐゴシック" w:eastAsia="ＭＳ Ｐゴシック" w:hAnsi="ＭＳ Ｐゴシック" w:cs="Arial Unicode MS" w:hint="eastAsia"/>
          <w:sz w:val="24"/>
        </w:rPr>
        <w:t>✉</w:t>
      </w:r>
      <w:r>
        <w:rPr>
          <w:rFonts w:ascii="ＭＳ Ｐゴシック" w:eastAsia="ＭＳ Ｐゴシック" w:hAnsi="ＭＳ Ｐゴシック" w:cs="Arial Unicode MS" w:hint="eastAsia"/>
          <w:sz w:val="24"/>
        </w:rPr>
        <w:t>email</w:t>
      </w:r>
      <w:r>
        <w:rPr>
          <w:rFonts w:ascii="ＭＳ ゴシック" w:eastAsia="ＭＳ ゴシック" w:hAnsi="ＭＳ ゴシック" w:hint="eastAsia"/>
        </w:rPr>
        <w:t>:ryugaku_shien@ml.nagasaki-u.ac.jp</w:t>
      </w:r>
    </w:p>
    <w:p w:rsidR="00A74285" w:rsidRPr="00B53241" w:rsidRDefault="00A74285" w:rsidP="00040CCA">
      <w:pPr>
        <w:rPr>
          <w:rFonts w:hint="eastAsia"/>
        </w:rPr>
      </w:pPr>
    </w:p>
    <w:sectPr w:rsidR="00A74285" w:rsidRPr="00B53241" w:rsidSect="004E25AD">
      <w:pgSz w:w="11906" w:h="16838" w:code="9"/>
      <w:pgMar w:top="709" w:right="158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B2" w:rsidRDefault="003110B2" w:rsidP="00833798">
      <w:r>
        <w:separator/>
      </w:r>
    </w:p>
  </w:endnote>
  <w:endnote w:type="continuationSeparator" w:id="0">
    <w:p w:rsidR="003110B2" w:rsidRDefault="003110B2" w:rsidP="0083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H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B2" w:rsidRDefault="003110B2" w:rsidP="00833798">
      <w:r>
        <w:separator/>
      </w:r>
    </w:p>
  </w:footnote>
  <w:footnote w:type="continuationSeparator" w:id="0">
    <w:p w:rsidR="003110B2" w:rsidRDefault="003110B2" w:rsidP="0083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8E"/>
    <w:rsid w:val="00012ACD"/>
    <w:rsid w:val="00040CCA"/>
    <w:rsid w:val="000F3735"/>
    <w:rsid w:val="001677F0"/>
    <w:rsid w:val="0019169F"/>
    <w:rsid w:val="001B3747"/>
    <w:rsid w:val="00231761"/>
    <w:rsid w:val="0025136E"/>
    <w:rsid w:val="003110B2"/>
    <w:rsid w:val="00434DE5"/>
    <w:rsid w:val="004E25AD"/>
    <w:rsid w:val="004F10A0"/>
    <w:rsid w:val="00537D45"/>
    <w:rsid w:val="005715C4"/>
    <w:rsid w:val="005B09C0"/>
    <w:rsid w:val="005E2B0C"/>
    <w:rsid w:val="00602CAB"/>
    <w:rsid w:val="006F0904"/>
    <w:rsid w:val="007D187B"/>
    <w:rsid w:val="00833798"/>
    <w:rsid w:val="008E4C4B"/>
    <w:rsid w:val="00A176A6"/>
    <w:rsid w:val="00A6290B"/>
    <w:rsid w:val="00A74285"/>
    <w:rsid w:val="00B53241"/>
    <w:rsid w:val="00B660CB"/>
    <w:rsid w:val="00BE5268"/>
    <w:rsid w:val="00BF0C5F"/>
    <w:rsid w:val="00C17268"/>
    <w:rsid w:val="00C25089"/>
    <w:rsid w:val="00C76CD7"/>
    <w:rsid w:val="00C937B4"/>
    <w:rsid w:val="00CB42BB"/>
    <w:rsid w:val="00CC7BF2"/>
    <w:rsid w:val="00CD0075"/>
    <w:rsid w:val="00D73165"/>
    <w:rsid w:val="00DC419D"/>
    <w:rsid w:val="00DD28EA"/>
    <w:rsid w:val="00DE177B"/>
    <w:rsid w:val="00E4059B"/>
    <w:rsid w:val="00EA3618"/>
    <w:rsid w:val="00EB3FEF"/>
    <w:rsid w:val="00ED108E"/>
    <w:rsid w:val="00F60ACC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05008F"/>
  <w15:chartTrackingRefBased/>
  <w15:docId w15:val="{5D54FA79-8BF2-40B2-9C98-C7CA7428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13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33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798"/>
    <w:rPr>
      <w:kern w:val="2"/>
      <w:sz w:val="21"/>
    </w:rPr>
  </w:style>
  <w:style w:type="paragraph" w:styleId="a6">
    <w:name w:val="footer"/>
    <w:basedOn w:val="a"/>
    <w:link w:val="a7"/>
    <w:rsid w:val="00833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37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962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平成14年度国際交流会館外国人留学生指導者出願書</vt:lpstr>
      <vt:lpstr>平成14年度国際交流会館外国人留学生指導者出願書</vt:lpstr>
    </vt:vector>
  </TitlesOfParts>
  <Company>留学生課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平成14年度国際交流会館外国人留学生指導者出願書</dc:title>
  <dc:subject/>
  <dc:creator>エプソン　ＰＣ　ユーザー</dc:creator>
  <cp:keywords/>
  <cp:lastModifiedBy>坂井　一美</cp:lastModifiedBy>
  <cp:revision>4</cp:revision>
  <cp:lastPrinted>2020-12-10T01:19:00Z</cp:lastPrinted>
  <dcterms:created xsi:type="dcterms:W3CDTF">2020-12-10T01:18:00Z</dcterms:created>
  <dcterms:modified xsi:type="dcterms:W3CDTF">2020-12-10T01:20:00Z</dcterms:modified>
</cp:coreProperties>
</file>